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1413"/>
        <w:gridCol w:w="835"/>
        <w:gridCol w:w="35"/>
        <w:gridCol w:w="32"/>
        <w:gridCol w:w="3634"/>
        <w:gridCol w:w="35"/>
        <w:gridCol w:w="32"/>
      </w:tblGrid>
      <w:tr w:rsidR="002D0FE8" w:rsidTr="00440913">
        <w:trPr>
          <w:trHeight w:hRule="exact" w:val="698"/>
        </w:trPr>
        <w:tc>
          <w:tcPr>
            <w:tcW w:w="5844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лификационной категории</w:t>
            </w:r>
          </w:p>
        </w:tc>
        <w:tc>
          <w:tcPr>
            <w:tcW w:w="4603" w:type="dxa"/>
            <w:gridSpan w:val="6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440913">
        <w:trPr>
          <w:gridAfter w:val="1"/>
          <w:wAfter w:w="32" w:type="dxa"/>
          <w:trHeight w:hRule="exact" w:val="1390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440913">
        <w:trPr>
          <w:gridAfter w:val="1"/>
          <w:wAfter w:w="32" w:type="dxa"/>
          <w:trHeight w:hRule="exact" w:val="562"/>
        </w:trPr>
        <w:tc>
          <w:tcPr>
            <w:tcW w:w="10415" w:type="dxa"/>
            <w:gridSpan w:val="8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440913">
        <w:trPr>
          <w:trHeight w:hRule="exact" w:val="286"/>
        </w:trPr>
        <w:tc>
          <w:tcPr>
            <w:tcW w:w="5844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2D0FE8" w:rsidTr="00440913">
        <w:trPr>
          <w:trHeight w:hRule="exact" w:val="1372"/>
        </w:trPr>
        <w:tc>
          <w:tcPr>
            <w:tcW w:w="5844" w:type="dxa"/>
            <w:gridSpan w:val="3"/>
            <w:shd w:val="clear" w:color="auto" w:fill="auto"/>
          </w:tcPr>
          <w:p w:rsidR="002D0FE8" w:rsidRPr="00E450AA" w:rsidRDefault="002D0FE8" w:rsidP="00A904B9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1.1.</w:t>
            </w:r>
            <w:r w:rsidR="00E450AA" w:rsidRPr="00E450AA">
              <w:rPr>
                <w:sz w:val="24"/>
                <w:lang w:val="ru-RU"/>
              </w:rPr>
              <w:t xml:space="preserve"> Стабильные положительные результаты осво</w:t>
            </w:r>
            <w:r w:rsidR="00E450AA" w:rsidRPr="00E450AA">
              <w:rPr>
                <w:sz w:val="24"/>
                <w:lang w:val="ru-RU"/>
              </w:rPr>
              <w:t>е</w:t>
            </w:r>
            <w:r w:rsidR="00E450AA" w:rsidRPr="00E450AA">
              <w:rPr>
                <w:sz w:val="24"/>
                <w:lang w:val="ru-RU"/>
              </w:rPr>
              <w:t xml:space="preserve">ния </w:t>
            </w:r>
            <w:proofErr w:type="gramStart"/>
            <w:r w:rsidR="00E450AA" w:rsidRPr="00E450AA">
              <w:rPr>
                <w:sz w:val="24"/>
                <w:lang w:val="ru-RU"/>
              </w:rPr>
              <w:t>обучающимися</w:t>
            </w:r>
            <w:proofErr w:type="gramEnd"/>
            <w:r w:rsidR="00E450AA" w:rsidRPr="00E450AA">
              <w:rPr>
                <w:sz w:val="24"/>
                <w:lang w:val="ru-RU"/>
              </w:rPr>
              <w:t xml:space="preserve"> программ учебных предметов,</w:t>
            </w:r>
            <w:r w:rsidR="00E450AA" w:rsidRPr="00E450AA">
              <w:rPr>
                <w:spacing w:val="-14"/>
                <w:sz w:val="24"/>
                <w:lang w:val="ru-RU"/>
              </w:rPr>
              <w:t xml:space="preserve"> </w:t>
            </w:r>
            <w:r w:rsidR="00E450AA" w:rsidRPr="00E450AA">
              <w:rPr>
                <w:sz w:val="24"/>
                <w:lang w:val="ru-RU"/>
              </w:rPr>
              <w:t>курсов, дисциплин (модулей) в рамках</w:t>
            </w:r>
            <w:r w:rsidR="00E450AA" w:rsidRPr="00E450AA">
              <w:rPr>
                <w:spacing w:val="-11"/>
                <w:sz w:val="24"/>
                <w:lang w:val="ru-RU"/>
              </w:rPr>
              <w:t xml:space="preserve"> </w:t>
            </w:r>
            <w:r w:rsidR="00E450AA" w:rsidRPr="00E450AA">
              <w:rPr>
                <w:sz w:val="24"/>
                <w:lang w:val="ru-RU"/>
              </w:rPr>
              <w:t>основной о</w:t>
            </w:r>
            <w:r w:rsidR="00E450AA" w:rsidRPr="00E450AA">
              <w:rPr>
                <w:sz w:val="24"/>
                <w:lang w:val="ru-RU"/>
              </w:rPr>
              <w:t>б</w:t>
            </w:r>
            <w:r w:rsidR="00E450AA" w:rsidRPr="00E450AA">
              <w:rPr>
                <w:sz w:val="24"/>
                <w:lang w:val="ru-RU"/>
              </w:rPr>
              <w:t>разовательной программы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2D0FE8" w:rsidRDefault="002D0FE8" w:rsidP="00A904B9"/>
        </w:tc>
        <w:tc>
          <w:tcPr>
            <w:tcW w:w="3701" w:type="dxa"/>
            <w:gridSpan w:val="3"/>
            <w:shd w:val="clear" w:color="auto" w:fill="auto"/>
          </w:tcPr>
          <w:p w:rsidR="002D0FE8" w:rsidRDefault="002D0FE8" w:rsidP="00A904B9"/>
        </w:tc>
      </w:tr>
      <w:tr w:rsidR="00E450AA" w:rsidTr="00440913">
        <w:trPr>
          <w:trHeight w:hRule="exact" w:val="994"/>
        </w:trPr>
        <w:tc>
          <w:tcPr>
            <w:tcW w:w="5844" w:type="dxa"/>
            <w:gridSpan w:val="3"/>
            <w:shd w:val="clear" w:color="auto" w:fill="auto"/>
          </w:tcPr>
          <w:p w:rsidR="00E450AA" w:rsidRPr="00E450AA" w:rsidRDefault="00E450AA" w:rsidP="00A904B9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 xml:space="preserve">1.2. Стабильные положительные результаты качества обученности </w:t>
            </w:r>
            <w:proofErr w:type="gramStart"/>
            <w:r w:rsidRPr="00E450AA">
              <w:rPr>
                <w:sz w:val="24"/>
                <w:lang w:val="ru-RU"/>
              </w:rPr>
              <w:t>обучающихся</w:t>
            </w:r>
            <w:proofErr w:type="gramEnd"/>
            <w:r w:rsidRPr="00E450AA">
              <w:rPr>
                <w:sz w:val="24"/>
                <w:lang w:val="ru-RU"/>
              </w:rPr>
              <w:t xml:space="preserve"> по образовательным пр</w:t>
            </w:r>
            <w:r w:rsidRPr="00E450AA">
              <w:rPr>
                <w:sz w:val="24"/>
                <w:lang w:val="ru-RU"/>
              </w:rPr>
              <w:t>о</w:t>
            </w:r>
            <w:r w:rsidRPr="00E450AA">
              <w:rPr>
                <w:sz w:val="24"/>
                <w:lang w:val="ru-RU"/>
              </w:rPr>
              <w:t>граммам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136"/>
        </w:trPr>
        <w:tc>
          <w:tcPr>
            <w:tcW w:w="5844" w:type="dxa"/>
            <w:gridSpan w:val="3"/>
            <w:shd w:val="clear" w:color="auto" w:fill="auto"/>
          </w:tcPr>
          <w:p w:rsidR="00E450AA" w:rsidRPr="00E450AA" w:rsidRDefault="00E450AA" w:rsidP="00A904B9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1.3. Стабильные положительные результаты выполн</w:t>
            </w:r>
            <w:r w:rsidRPr="00E450AA">
              <w:rPr>
                <w:sz w:val="24"/>
                <w:lang w:val="ru-RU"/>
              </w:rPr>
              <w:t>е</w:t>
            </w:r>
            <w:r w:rsidRPr="00E450AA">
              <w:rPr>
                <w:sz w:val="24"/>
                <w:lang w:val="ru-RU"/>
              </w:rPr>
              <w:t xml:space="preserve">ния контрольных работ </w:t>
            </w:r>
            <w:proofErr w:type="gramStart"/>
            <w:r w:rsidRPr="00E450AA">
              <w:rPr>
                <w:sz w:val="24"/>
                <w:lang w:val="ru-RU"/>
              </w:rPr>
              <w:t>обучающимися</w:t>
            </w:r>
            <w:proofErr w:type="gramEnd"/>
            <w:r w:rsidRPr="00E450AA">
              <w:rPr>
                <w:sz w:val="24"/>
                <w:lang w:val="ru-RU"/>
              </w:rPr>
              <w:t xml:space="preserve"> (в ходе пр</w:t>
            </w:r>
            <w:r w:rsidRPr="00E450AA">
              <w:rPr>
                <w:sz w:val="24"/>
                <w:lang w:val="ru-RU"/>
              </w:rPr>
              <w:t>о</w:t>
            </w:r>
            <w:r w:rsidRPr="00E450AA">
              <w:rPr>
                <w:sz w:val="24"/>
                <w:lang w:val="ru-RU"/>
              </w:rPr>
              <w:t>межуточного контроля)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138"/>
        </w:trPr>
        <w:tc>
          <w:tcPr>
            <w:tcW w:w="5844" w:type="dxa"/>
            <w:gridSpan w:val="3"/>
            <w:shd w:val="clear" w:color="auto" w:fill="auto"/>
          </w:tcPr>
          <w:p w:rsidR="00E450AA" w:rsidRPr="00E450AA" w:rsidRDefault="00E450AA" w:rsidP="00A904B9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1.4. Стабильные положительные результаты госуда</w:t>
            </w:r>
            <w:r w:rsidRPr="00E450AA">
              <w:rPr>
                <w:sz w:val="24"/>
                <w:lang w:val="ru-RU"/>
              </w:rPr>
              <w:t>р</w:t>
            </w:r>
            <w:r w:rsidRPr="00E450AA">
              <w:rPr>
                <w:sz w:val="24"/>
                <w:lang w:val="ru-RU"/>
              </w:rPr>
              <w:t>ственной итоговой аттестации (итоговой аттестации) обучающихся по образовательно</w:t>
            </w:r>
            <w:proofErr w:type="gramStart"/>
            <w:r w:rsidRPr="00E450AA">
              <w:rPr>
                <w:sz w:val="24"/>
                <w:lang w:val="ru-RU"/>
              </w:rPr>
              <w:t>й(</w:t>
            </w:r>
            <w:proofErr w:type="spellStart"/>
            <w:proofErr w:type="gramEnd"/>
            <w:r w:rsidRPr="00E450AA">
              <w:rPr>
                <w:sz w:val="24"/>
                <w:lang w:val="ru-RU"/>
              </w:rPr>
              <w:t>ым</w:t>
            </w:r>
            <w:proofErr w:type="spellEnd"/>
            <w:r w:rsidRPr="00E450AA">
              <w:rPr>
                <w:sz w:val="24"/>
                <w:lang w:val="ru-RU"/>
              </w:rPr>
              <w:t>) программе(</w:t>
            </w:r>
            <w:proofErr w:type="spellStart"/>
            <w:r w:rsidRPr="00E450AA">
              <w:rPr>
                <w:sz w:val="24"/>
                <w:lang w:val="ru-RU"/>
              </w:rPr>
              <w:t>ам</w:t>
            </w:r>
            <w:proofErr w:type="spellEnd"/>
            <w:r w:rsidRPr="00E450AA">
              <w:rPr>
                <w:sz w:val="24"/>
                <w:lang w:val="ru-RU"/>
              </w:rPr>
              <w:t>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842"/>
        </w:trPr>
        <w:tc>
          <w:tcPr>
            <w:tcW w:w="5844" w:type="dxa"/>
            <w:gridSpan w:val="3"/>
            <w:shd w:val="clear" w:color="auto" w:fill="auto"/>
          </w:tcPr>
          <w:p w:rsidR="00E450AA" w:rsidRPr="00E450AA" w:rsidRDefault="00E450AA" w:rsidP="00A904B9">
            <w:pPr>
              <w:pStyle w:val="TableParagraph"/>
              <w:ind w:right="834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 xml:space="preserve">1.5. </w:t>
            </w:r>
            <w:proofErr w:type="spellStart"/>
            <w:r w:rsidRPr="00E450AA">
              <w:rPr>
                <w:sz w:val="24"/>
                <w:lang w:val="ru-RU"/>
              </w:rPr>
              <w:t>Сформированность</w:t>
            </w:r>
            <w:proofErr w:type="spellEnd"/>
            <w:r w:rsidRPr="00E450AA">
              <w:rPr>
                <w:sz w:val="24"/>
                <w:lang w:val="ru-RU"/>
              </w:rPr>
              <w:t xml:space="preserve"> универсальных уче</w:t>
            </w:r>
            <w:r w:rsidRPr="00E450AA">
              <w:rPr>
                <w:sz w:val="24"/>
                <w:lang w:val="ru-RU"/>
              </w:rPr>
              <w:t>б</w:t>
            </w:r>
            <w:r w:rsidRPr="00E450AA">
              <w:rPr>
                <w:sz w:val="24"/>
                <w:lang w:val="ru-RU"/>
              </w:rPr>
              <w:t>ных действий (</w:t>
            </w:r>
            <w:proofErr w:type="spellStart"/>
            <w:r w:rsidRPr="00E450AA">
              <w:rPr>
                <w:sz w:val="24"/>
                <w:lang w:val="ru-RU"/>
              </w:rPr>
              <w:t>общеучебных</w:t>
            </w:r>
            <w:proofErr w:type="spellEnd"/>
            <w:r w:rsidRPr="00E450AA">
              <w:rPr>
                <w:sz w:val="24"/>
                <w:lang w:val="ru-RU"/>
              </w:rPr>
              <w:t xml:space="preserve"> умений) обуча</w:t>
            </w:r>
            <w:r w:rsidRPr="00E450AA">
              <w:rPr>
                <w:sz w:val="24"/>
                <w:lang w:val="ru-RU"/>
              </w:rPr>
              <w:t>ю</w:t>
            </w:r>
            <w:r w:rsidRPr="00E450AA">
              <w:rPr>
                <w:sz w:val="24"/>
                <w:lang w:val="ru-RU"/>
              </w:rPr>
              <w:t>щихся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847"/>
        </w:trPr>
        <w:tc>
          <w:tcPr>
            <w:tcW w:w="5844" w:type="dxa"/>
            <w:gridSpan w:val="3"/>
            <w:shd w:val="clear" w:color="auto" w:fill="auto"/>
          </w:tcPr>
          <w:p w:rsidR="00E450AA" w:rsidRPr="00E450AA" w:rsidRDefault="00E450AA" w:rsidP="00A904B9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 xml:space="preserve">1.6. </w:t>
            </w:r>
            <w:proofErr w:type="gramStart"/>
            <w:r w:rsidRPr="00E450AA">
              <w:rPr>
                <w:sz w:val="24"/>
                <w:lang w:val="ru-RU"/>
              </w:rPr>
              <w:t>Стабильная высокая посещаемость обучающим</w:t>
            </w:r>
            <w:r w:rsidRPr="00E450AA">
              <w:rPr>
                <w:sz w:val="24"/>
                <w:lang w:val="ru-RU"/>
              </w:rPr>
              <w:t>и</w:t>
            </w:r>
            <w:r w:rsidRPr="00E450AA">
              <w:rPr>
                <w:sz w:val="24"/>
                <w:lang w:val="ru-RU"/>
              </w:rPr>
              <w:t>ся внеурочных занятий по предмету (кружка, факул</w:t>
            </w:r>
            <w:r w:rsidRPr="00E450AA">
              <w:rPr>
                <w:sz w:val="24"/>
                <w:lang w:val="ru-RU"/>
              </w:rPr>
              <w:t>ь</w:t>
            </w:r>
            <w:r w:rsidRPr="00E450AA">
              <w:rPr>
                <w:sz w:val="24"/>
                <w:lang w:val="ru-RU"/>
              </w:rPr>
              <w:t>татива, элективного курса, др.), в т.ч. обучающихся с особыми образовательными потребностями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703"/>
        </w:trPr>
        <w:tc>
          <w:tcPr>
            <w:tcW w:w="5844" w:type="dxa"/>
            <w:gridSpan w:val="3"/>
            <w:shd w:val="clear" w:color="auto" w:fill="auto"/>
          </w:tcPr>
          <w:p w:rsidR="00E450AA" w:rsidRPr="00682FB8" w:rsidRDefault="00E450AA" w:rsidP="00E450AA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682FB8">
              <w:rPr>
                <w:color w:val="FF0000"/>
                <w:sz w:val="24"/>
                <w:lang w:val="ru-RU"/>
              </w:rPr>
              <w:t xml:space="preserve">1.7. </w:t>
            </w:r>
            <w:proofErr w:type="gramStart"/>
            <w:r w:rsidRPr="00682FB8">
              <w:rPr>
                <w:color w:val="FF0000"/>
                <w:sz w:val="24"/>
                <w:lang w:val="ru-RU"/>
              </w:rPr>
              <w:t>Участие обучающихся в мероприятиях, провод</w:t>
            </w:r>
            <w:r w:rsidRPr="00682FB8">
              <w:rPr>
                <w:color w:val="FF0000"/>
                <w:sz w:val="24"/>
                <w:lang w:val="ru-RU"/>
              </w:rPr>
              <w:t>и</w:t>
            </w:r>
            <w:r w:rsidRPr="00682FB8">
              <w:rPr>
                <w:color w:val="FF0000"/>
                <w:sz w:val="24"/>
                <w:lang w:val="ru-RU"/>
              </w:rPr>
              <w:t>мых учителем, направленных на формирование гра</w:t>
            </w:r>
            <w:r w:rsidRPr="00682FB8">
              <w:rPr>
                <w:color w:val="FF0000"/>
                <w:sz w:val="24"/>
                <w:lang w:val="ru-RU"/>
              </w:rPr>
              <w:t>ж</w:t>
            </w:r>
            <w:r w:rsidRPr="00682FB8">
              <w:rPr>
                <w:color w:val="FF0000"/>
                <w:sz w:val="24"/>
                <w:lang w:val="ru-RU"/>
              </w:rPr>
              <w:t xml:space="preserve">данской позиции или </w:t>
            </w:r>
            <w:proofErr w:type="spellStart"/>
            <w:r w:rsidRPr="00682FB8">
              <w:rPr>
                <w:color w:val="FF0000"/>
                <w:sz w:val="24"/>
                <w:lang w:val="ru-RU"/>
              </w:rPr>
              <w:t>сформированность</w:t>
            </w:r>
            <w:proofErr w:type="spellEnd"/>
            <w:r w:rsidRPr="00682FB8">
              <w:rPr>
                <w:color w:val="FF0000"/>
                <w:sz w:val="24"/>
                <w:lang w:val="ru-RU"/>
              </w:rPr>
              <w:t xml:space="preserve"> гражданской идентичности обучающихся (при наличии классного руководства)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682FB8" w:rsidP="00A904B9">
            <w:r>
              <w:t>0</w:t>
            </w:r>
          </w:p>
          <w:p w:rsidR="00682FB8" w:rsidRDefault="00682FB8" w:rsidP="00A904B9"/>
        </w:tc>
      </w:tr>
      <w:tr w:rsidR="00E450AA" w:rsidTr="00440913">
        <w:trPr>
          <w:trHeight w:hRule="exact" w:val="773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536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28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участников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зовательных отношений на профессиональную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тельность педагога,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18"/>
        </w:trPr>
        <w:tc>
          <w:tcPr>
            <w:tcW w:w="10415" w:type="dxa"/>
            <w:gridSpan w:val="8"/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lastRenderedPageBreak/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E450AA" w:rsidTr="00440913">
        <w:trPr>
          <w:trHeight w:hRule="exact" w:val="264"/>
        </w:trPr>
        <w:tc>
          <w:tcPr>
            <w:tcW w:w="5844" w:type="dxa"/>
            <w:gridSpan w:val="3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279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гностирования, контроля и оценки достижений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2043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ской, физкультурно-спортивной и др. деятельности; изучение образовательных запросов и интересов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чающихся (в т.ч. с особыми образовательными п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требностями).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000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зования в образовательном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занятия, меропри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 с помощью различных методов и техник (в аспе</w:t>
            </w:r>
            <w:r w:rsidRPr="002D0FE8">
              <w:rPr>
                <w:sz w:val="24"/>
                <w:lang w:val="ru-RU"/>
              </w:rPr>
              <w:t>к</w:t>
            </w:r>
            <w:r w:rsidRPr="002D0FE8">
              <w:rPr>
                <w:sz w:val="24"/>
                <w:lang w:val="ru-RU"/>
              </w:rPr>
              <w:t>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027"/>
        </w:trPr>
        <w:tc>
          <w:tcPr>
            <w:tcW w:w="10415" w:type="dxa"/>
            <w:gridSpan w:val="8"/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</w:t>
            </w:r>
            <w:r w:rsidRPr="002D0FE8">
              <w:rPr>
                <w:b/>
                <w:sz w:val="24"/>
                <w:lang w:val="ru-RU"/>
              </w:rPr>
              <w:t>ь</w:t>
            </w:r>
            <w:r w:rsidRPr="002D0FE8">
              <w:rPr>
                <w:b/>
                <w:sz w:val="24"/>
                <w:lang w:val="ru-RU"/>
              </w:rPr>
              <w:t>татов своей профессиональной деятельности, активное участие в работе методических об</w:t>
            </w:r>
            <w:r w:rsidRPr="002D0FE8">
              <w:rPr>
                <w:b/>
                <w:sz w:val="24"/>
                <w:lang w:val="ru-RU"/>
              </w:rPr>
              <w:t>ъ</w:t>
            </w:r>
            <w:r w:rsidRPr="002D0FE8">
              <w:rPr>
                <w:b/>
                <w:sz w:val="24"/>
                <w:lang w:val="ru-RU"/>
              </w:rPr>
              <w:t>единений педагогических работников организации.</w:t>
            </w:r>
          </w:p>
        </w:tc>
      </w:tr>
      <w:tr w:rsidR="00E450AA" w:rsidTr="00440913">
        <w:trPr>
          <w:gridAfter w:val="1"/>
          <w:wAfter w:w="32" w:type="dxa"/>
          <w:trHeight w:hRule="exact" w:val="312"/>
        </w:trPr>
        <w:tc>
          <w:tcPr>
            <w:tcW w:w="5844" w:type="dxa"/>
            <w:gridSpan w:val="3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545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структуры (оформление кабинета, группы, зала, ст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дии, мастерской, клуба, музея, исследовательского центра и т.п.), в т.ч. адаптированных к особым обр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зовательным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</w:t>
            </w:r>
            <w:r w:rsidRPr="00682FB8">
              <w:rPr>
                <w:color w:val="FF0000"/>
                <w:sz w:val="24"/>
                <w:lang w:val="ru-RU"/>
              </w:rPr>
              <w:t>.2. Разработка элементов собственной методики р</w:t>
            </w:r>
            <w:r w:rsidRPr="00682FB8">
              <w:rPr>
                <w:color w:val="FF0000"/>
                <w:sz w:val="24"/>
                <w:lang w:val="ru-RU"/>
              </w:rPr>
              <w:t>а</w:t>
            </w:r>
            <w:r w:rsidRPr="00682FB8">
              <w:rPr>
                <w:color w:val="FF0000"/>
                <w:sz w:val="24"/>
                <w:lang w:val="ru-RU"/>
              </w:rPr>
              <w:t>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682FB8" w:rsidP="00A904B9">
            <w:r>
              <w:t>0</w:t>
            </w:r>
          </w:p>
          <w:p w:rsidR="00682FB8" w:rsidRDefault="00682FB8" w:rsidP="00A904B9"/>
        </w:tc>
      </w:tr>
      <w:tr w:rsidR="00E450AA" w:rsidTr="00440913">
        <w:trPr>
          <w:gridAfter w:val="1"/>
          <w:wAfter w:w="32" w:type="dxa"/>
          <w:trHeight w:hRule="exact" w:val="194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</w:t>
            </w:r>
            <w:r w:rsidRPr="00682FB8">
              <w:rPr>
                <w:color w:val="FF0000"/>
                <w:sz w:val="24"/>
                <w:lang w:val="ru-RU"/>
              </w:rPr>
              <w:t>.3. Наличие учебно-методической продукции (м</w:t>
            </w:r>
            <w:r w:rsidRPr="00682FB8">
              <w:rPr>
                <w:color w:val="FF0000"/>
                <w:sz w:val="24"/>
                <w:lang w:val="ru-RU"/>
              </w:rPr>
              <w:t>е</w:t>
            </w:r>
            <w:r w:rsidRPr="00682FB8">
              <w:rPr>
                <w:color w:val="FF0000"/>
                <w:sz w:val="24"/>
                <w:lang w:val="ru-RU"/>
              </w:rPr>
              <w:t>тодические разработки, методические пособия и р</w:t>
            </w:r>
            <w:r w:rsidRPr="00682FB8">
              <w:rPr>
                <w:color w:val="FF0000"/>
                <w:sz w:val="24"/>
                <w:lang w:val="ru-RU"/>
              </w:rPr>
              <w:t>е</w:t>
            </w:r>
            <w:r w:rsidRPr="00682FB8">
              <w:rPr>
                <w:color w:val="FF0000"/>
                <w:sz w:val="24"/>
                <w:lang w:val="ru-RU"/>
              </w:rPr>
              <w:t>комендации, методические указания, учебн</w:t>
            </w:r>
            <w:proofErr w:type="gramStart"/>
            <w:r w:rsidRPr="00682FB8">
              <w:rPr>
                <w:color w:val="FF0000"/>
                <w:sz w:val="24"/>
                <w:lang w:val="ru-RU"/>
              </w:rPr>
              <w:t>о-</w:t>
            </w:r>
            <w:proofErr w:type="gramEnd"/>
            <w:r w:rsidRPr="00682FB8">
              <w:rPr>
                <w:color w:val="FF0000"/>
                <w:sz w:val="24"/>
                <w:lang w:val="ru-RU"/>
              </w:rPr>
              <w:t xml:space="preserve"> мет</w:t>
            </w:r>
            <w:r w:rsidRPr="00682FB8">
              <w:rPr>
                <w:color w:val="FF0000"/>
                <w:sz w:val="24"/>
                <w:lang w:val="ru-RU"/>
              </w:rPr>
              <w:t>о</w:t>
            </w:r>
            <w:r w:rsidRPr="00682FB8">
              <w:rPr>
                <w:color w:val="FF0000"/>
                <w:sz w:val="24"/>
                <w:lang w:val="ru-RU"/>
              </w:rPr>
              <w:t xml:space="preserve">дические пособия и рекомендации др.), </w:t>
            </w:r>
            <w:r w:rsidRPr="00682FB8">
              <w:rPr>
                <w:color w:val="FF0000"/>
                <w:sz w:val="24"/>
                <w:u w:val="single"/>
                <w:lang w:val="ru-RU"/>
              </w:rPr>
              <w:t>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114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методической 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кументации требованиям ФГОС и требованиям, уст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562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344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обучения, воспитания, ра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вития обучающихся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123"/>
        </w:trPr>
        <w:tc>
          <w:tcPr>
            <w:tcW w:w="5844" w:type="dxa"/>
            <w:gridSpan w:val="3"/>
            <w:shd w:val="clear" w:color="auto" w:fill="auto"/>
          </w:tcPr>
          <w:p w:rsidR="00E450AA" w:rsidRPr="002D0FE8" w:rsidRDefault="00E450AA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образовательные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 (рабочую программу учебных предметов, курсов, дисциплин (модулей), рабочие учебные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граммы.</w:t>
            </w:r>
            <w:proofErr w:type="gramEnd"/>
          </w:p>
          <w:p w:rsidR="00E450AA" w:rsidRPr="002D0FE8" w:rsidRDefault="00E450AA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99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9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программного обе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печения (обработка графики, звука и т.п.) для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5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оборудования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99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Интернет, банков электронных образовательных ресурсов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13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DC65E2" w:rsidRDefault="00E450AA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</w:t>
            </w:r>
            <w:r w:rsidRPr="00DC65E2">
              <w:rPr>
                <w:b/>
                <w:sz w:val="24"/>
                <w:lang w:val="ru-RU"/>
              </w:rPr>
              <w:t>и</w:t>
            </w:r>
            <w:r w:rsidRPr="00DC65E2">
              <w:rPr>
                <w:b/>
                <w:sz w:val="24"/>
                <w:lang w:val="ru-RU"/>
              </w:rPr>
              <w:t>ональной деятельности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r w:rsidRPr="002D0FE8">
              <w:t>0-7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27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</w:t>
            </w:r>
            <w:r w:rsidRPr="00682FB8">
              <w:rPr>
                <w:color w:val="FF0000"/>
                <w:sz w:val="24"/>
                <w:lang w:val="ru-RU"/>
              </w:rPr>
              <w:t>Транслирование опыта практической деятельн</w:t>
            </w:r>
            <w:r w:rsidRPr="00682FB8">
              <w:rPr>
                <w:color w:val="FF0000"/>
                <w:sz w:val="24"/>
                <w:lang w:val="ru-RU"/>
              </w:rPr>
              <w:t>о</w:t>
            </w:r>
            <w:r w:rsidRPr="00682FB8">
              <w:rPr>
                <w:color w:val="FF0000"/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регионал</w:t>
            </w:r>
            <w:r w:rsidRPr="00682FB8">
              <w:rPr>
                <w:color w:val="FF0000"/>
                <w:sz w:val="24"/>
                <w:lang w:val="ru-RU"/>
              </w:rPr>
              <w:t>ь</w:t>
            </w:r>
            <w:r w:rsidRPr="00682FB8">
              <w:rPr>
                <w:color w:val="FF0000"/>
                <w:sz w:val="24"/>
                <w:lang w:val="ru-RU"/>
              </w:rPr>
              <w:t>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682FB8" w:rsidP="00A904B9">
            <w:r>
              <w:t>0</w:t>
            </w:r>
          </w:p>
        </w:tc>
      </w:tr>
      <w:tr w:rsidR="00E450AA" w:rsidTr="00440913">
        <w:trPr>
          <w:gridAfter w:val="1"/>
          <w:wAfter w:w="32" w:type="dxa"/>
          <w:trHeight w:hRule="exact" w:val="1282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практической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682FB8" w:rsidP="00A904B9">
            <w:r>
              <w:t>0</w:t>
            </w:r>
          </w:p>
        </w:tc>
      </w:tr>
      <w:tr w:rsidR="00E450AA" w:rsidTr="00440913">
        <w:trPr>
          <w:gridAfter w:val="1"/>
          <w:wAfter w:w="32" w:type="dxa"/>
          <w:trHeight w:hRule="exact" w:val="1130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BA5D5E" w:rsidP="00A904B9">
            <w:r>
              <w:t>0</w:t>
            </w:r>
          </w:p>
        </w:tc>
      </w:tr>
      <w:tr w:rsidR="00E450AA" w:rsidTr="00440913">
        <w:trPr>
          <w:gridAfter w:val="1"/>
          <w:wAfter w:w="32" w:type="dxa"/>
          <w:trHeight w:hRule="exact" w:val="84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</w:t>
            </w:r>
            <w:r w:rsidRPr="00682FB8">
              <w:rPr>
                <w:color w:val="FF0000"/>
                <w:sz w:val="24"/>
                <w:lang w:val="ru-RU"/>
              </w:rPr>
              <w:t>.15. Наличие публикаций (без учета Интернет-ресурсов) в региональных или межрегиональных и</w:t>
            </w:r>
            <w:r w:rsidRPr="00682FB8">
              <w:rPr>
                <w:color w:val="FF0000"/>
                <w:sz w:val="24"/>
                <w:lang w:val="ru-RU"/>
              </w:rPr>
              <w:t>з</w:t>
            </w:r>
            <w:r w:rsidRPr="00682FB8">
              <w:rPr>
                <w:color w:val="FF0000"/>
                <w:sz w:val="24"/>
                <w:lang w:val="ru-RU"/>
              </w:rPr>
              <w:t>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BA5D5E" w:rsidP="00A904B9">
            <w:r>
              <w:t>1</w:t>
            </w:r>
          </w:p>
        </w:tc>
      </w:tr>
      <w:tr w:rsidR="00E450AA" w:rsidTr="00440913">
        <w:trPr>
          <w:gridAfter w:val="1"/>
          <w:wAfter w:w="32" w:type="dxa"/>
          <w:trHeight w:hRule="exact" w:val="84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BA5D5E" w:rsidP="00A904B9">
            <w:r>
              <w:t>0</w:t>
            </w:r>
          </w:p>
        </w:tc>
      </w:tr>
      <w:tr w:rsidR="00E450AA" w:rsidTr="00440913">
        <w:trPr>
          <w:gridAfter w:val="1"/>
          <w:wAfter w:w="32" w:type="dxa"/>
          <w:trHeight w:hRule="exact" w:val="1837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практических результ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тов педагогической деятельности на ресурсах сети Интернет (профессиональные педагогические соо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56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E36020" w:rsidRDefault="00E450AA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lastRenderedPageBreak/>
              <w:t>Активное участие в работе методических объед</w:t>
            </w:r>
            <w:r w:rsidRPr="00E36020">
              <w:rPr>
                <w:b/>
                <w:sz w:val="24"/>
                <w:lang w:val="ru-RU"/>
              </w:rPr>
              <w:t>и</w:t>
            </w:r>
            <w:r w:rsidRPr="00E36020">
              <w:rPr>
                <w:b/>
                <w:sz w:val="24"/>
                <w:lang w:val="ru-RU"/>
              </w:rPr>
              <w:t>нений педагогических работников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r w:rsidRPr="002D0FE8">
              <w:t>0-3</w:t>
            </w:r>
          </w:p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563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методического об</w:t>
            </w:r>
            <w:r w:rsidRPr="002D0FE8">
              <w:rPr>
                <w:sz w:val="24"/>
                <w:lang w:val="ru-RU"/>
              </w:rPr>
              <w:t>ъ</w:t>
            </w:r>
            <w:r w:rsidRPr="002D0FE8">
              <w:rPr>
                <w:sz w:val="24"/>
                <w:lang w:val="ru-RU"/>
              </w:rPr>
              <w:t>единения педагогов (ПЦК, МК, МС, кафедры, лаб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ратории) образовательной организации (проведение открытых уроков, занятий, мероприятий, выступл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835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</w:tr>
      <w:tr w:rsidR="00E450AA" w:rsidTr="00440913">
        <w:trPr>
          <w:gridAfter w:val="1"/>
          <w:wAfter w:w="32" w:type="dxa"/>
          <w:trHeight w:hRule="exact" w:val="1839"/>
        </w:trPr>
        <w:tc>
          <w:tcPr>
            <w:tcW w:w="5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Pr="002D0FE8" w:rsidRDefault="00E450AA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пертном совете ОО, члена жюри конкурсов профе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сионального мастерства и конкурсов, олимпиад, смотров, проводимых для обучающихся, члена атт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/>
        </w:tc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0AA" w:rsidRDefault="00E450AA" w:rsidP="00A904B9">
            <w:bookmarkStart w:id="0" w:name="_GoBack"/>
            <w:bookmarkEnd w:id="0"/>
          </w:p>
        </w:tc>
      </w:tr>
      <w:tr w:rsidR="00E450AA" w:rsidTr="00440913">
        <w:trPr>
          <w:gridBefore w:val="1"/>
          <w:gridAfter w:val="1"/>
          <w:wBefore w:w="32" w:type="dxa"/>
          <w:wAfter w:w="32" w:type="dxa"/>
          <w:trHeight w:hRule="exact" w:val="286"/>
        </w:trPr>
        <w:tc>
          <w:tcPr>
            <w:tcW w:w="10383" w:type="dxa"/>
            <w:gridSpan w:val="7"/>
            <w:shd w:val="clear" w:color="auto" w:fill="auto"/>
          </w:tcPr>
          <w:p w:rsidR="00E450AA" w:rsidRPr="00E36020" w:rsidRDefault="00E450AA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50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300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/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/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8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Tr="00440913">
        <w:trPr>
          <w:gridBefore w:val="1"/>
          <w:gridAfter w:val="2"/>
          <w:wBefore w:w="32" w:type="dxa"/>
          <w:wAfter w:w="67" w:type="dxa"/>
          <w:trHeight w:hRule="exact" w:val="286"/>
        </w:trPr>
        <w:tc>
          <w:tcPr>
            <w:tcW w:w="5812" w:type="dxa"/>
            <w:gridSpan w:val="2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E450AA" w:rsidRPr="00CD5C60" w:rsidRDefault="00E450AA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3701" w:type="dxa"/>
            <w:gridSpan w:val="3"/>
            <w:shd w:val="clear" w:color="auto" w:fill="auto"/>
          </w:tcPr>
          <w:p w:rsidR="00E450AA" w:rsidRDefault="00E450AA" w:rsidP="00E36020">
            <w:pPr>
              <w:ind w:hanging="103"/>
            </w:pPr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E450AA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7"/>
          <w:wAfter w:w="6016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E450AA" w:rsidRPr="00CD5C60" w:rsidRDefault="00E450AA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E450AA" w:rsidRPr="00CD5C60" w:rsidRDefault="00E450AA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440913"/>
    <w:rsid w:val="00682FB8"/>
    <w:rsid w:val="00776ABE"/>
    <w:rsid w:val="007869B2"/>
    <w:rsid w:val="00BA5D5E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2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Фефилова О.А.</cp:lastModifiedBy>
  <cp:revision>6</cp:revision>
  <cp:lastPrinted>2021-10-06T11:11:00Z</cp:lastPrinted>
  <dcterms:created xsi:type="dcterms:W3CDTF">2016-11-27T12:44:00Z</dcterms:created>
  <dcterms:modified xsi:type="dcterms:W3CDTF">2021-10-06T11:22:00Z</dcterms:modified>
</cp:coreProperties>
</file>